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E5" w:rsidRPr="001421FB" w:rsidRDefault="001421FB">
      <w:pPr>
        <w:rPr>
          <w:rFonts w:ascii="Arial" w:hAnsi="Arial" w:cs="Arial"/>
          <w:b/>
          <w:sz w:val="36"/>
          <w:szCs w:val="36"/>
        </w:rPr>
      </w:pPr>
      <w:r w:rsidRPr="001421FB">
        <w:rPr>
          <w:rFonts w:ascii="Arial" w:hAnsi="Arial" w:cs="Arial"/>
          <w:b/>
          <w:sz w:val="36"/>
          <w:szCs w:val="36"/>
        </w:rPr>
        <w:t>Win rate</w:t>
      </w:r>
    </w:p>
    <w:p w:rsidR="001421FB" w:rsidRPr="001421FB" w:rsidRDefault="001421FB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1421FB">
        <w:rPr>
          <w:rFonts w:ascii="Arial" w:hAnsi="Arial" w:cs="Arial"/>
          <w:color w:val="000000"/>
          <w:sz w:val="36"/>
          <w:szCs w:val="36"/>
          <w:shd w:val="clear" w:color="auto" w:fill="FFFFFF"/>
        </w:rPr>
        <w:t>After playing</w:t>
      </w:r>
      <w:r w:rsidRPr="001421FB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1421FB">
        <w:rPr>
          <w:rStyle w:val="mn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500</w:t>
      </w:r>
      <w:r w:rsidRPr="001421FB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1421FB">
        <w:rPr>
          <w:rFonts w:ascii="Arial" w:hAnsi="Arial" w:cs="Arial"/>
          <w:color w:val="000000"/>
          <w:sz w:val="36"/>
          <w:szCs w:val="36"/>
          <w:shd w:val="clear" w:color="auto" w:fill="FFFFFF"/>
        </w:rPr>
        <w:t>games, my success rate at Spider Solitaire is</w:t>
      </w:r>
      <w:r w:rsidRPr="001421FB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1421FB">
        <w:rPr>
          <w:rStyle w:val="mn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49</w:t>
      </w:r>
      <w:r w:rsidRPr="001421FB">
        <w:rPr>
          <w:rStyle w:val="mi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%</w:t>
      </w:r>
      <w:r w:rsidRPr="001421FB">
        <w:rPr>
          <w:rFonts w:ascii="Arial" w:hAnsi="Arial" w:cs="Arial"/>
          <w:color w:val="000000"/>
          <w:sz w:val="36"/>
          <w:szCs w:val="36"/>
          <w:shd w:val="clear" w:color="auto" w:fill="FFFFFF"/>
        </w:rPr>
        <w:t>. Assuming I win every game from now on, how many extra games do I need to play in order that my success rate increases to</w:t>
      </w:r>
      <w:r w:rsidRPr="001421FB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1421FB">
        <w:rPr>
          <w:rStyle w:val="mn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50</w:t>
      </w:r>
      <w:r w:rsidRPr="001421FB">
        <w:rPr>
          <w:rStyle w:val="mi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%</w:t>
      </w:r>
      <w:r w:rsidRPr="001421FB">
        <w:rPr>
          <w:rFonts w:ascii="Arial" w:hAnsi="Arial" w:cs="Arial"/>
          <w:color w:val="000000"/>
          <w:sz w:val="36"/>
          <w:szCs w:val="36"/>
          <w:shd w:val="clear" w:color="auto" w:fill="FFFFFF"/>
        </w:rPr>
        <w:t>?</w:t>
      </w:r>
    </w:p>
    <w:sectPr w:rsidR="001421FB" w:rsidRPr="00142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FB"/>
    <w:rsid w:val="001421FB"/>
    <w:rsid w:val="00C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21FB"/>
  </w:style>
  <w:style w:type="character" w:customStyle="1" w:styleId="mn">
    <w:name w:val="mn"/>
    <w:basedOn w:val="DefaultParagraphFont"/>
    <w:rsid w:val="001421FB"/>
  </w:style>
  <w:style w:type="character" w:customStyle="1" w:styleId="mi">
    <w:name w:val="mi"/>
    <w:basedOn w:val="DefaultParagraphFont"/>
    <w:rsid w:val="00142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21FB"/>
  </w:style>
  <w:style w:type="character" w:customStyle="1" w:styleId="mn">
    <w:name w:val="mn"/>
    <w:basedOn w:val="DefaultParagraphFont"/>
    <w:rsid w:val="001421FB"/>
  </w:style>
  <w:style w:type="character" w:customStyle="1" w:styleId="mi">
    <w:name w:val="mi"/>
    <w:basedOn w:val="DefaultParagraphFont"/>
    <w:rsid w:val="0014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2014-11-07T16:39:00Z</dcterms:created>
  <dcterms:modified xsi:type="dcterms:W3CDTF">2014-11-07T16:39:00Z</dcterms:modified>
</cp:coreProperties>
</file>